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7" w:rsidRPr="00D37591" w:rsidRDefault="007F7727" w:rsidP="007F7727">
      <w:pPr>
        <w:jc w:val="both"/>
        <w:rPr>
          <w:sz w:val="24"/>
          <w:szCs w:val="24"/>
        </w:rPr>
      </w:pPr>
      <w:r w:rsidRPr="00D37591">
        <w:rPr>
          <w:b/>
          <w:sz w:val="24"/>
          <w:szCs w:val="24"/>
          <w:u w:val="single"/>
        </w:rPr>
        <w:t>Pracovníci určení k poskytování informací a vyřizování stížností:</w:t>
      </w:r>
      <w:r w:rsidRPr="00D37591">
        <w:rPr>
          <w:sz w:val="24"/>
          <w:szCs w:val="24"/>
        </w:rPr>
        <w:t xml:space="preserve"> </w:t>
      </w:r>
    </w:p>
    <w:p w:rsidR="007F7727" w:rsidRDefault="007F7727" w:rsidP="007F7727">
      <w:pPr>
        <w:spacing w:before="100" w:after="0" w:line="240" w:lineRule="auto"/>
        <w:ind w:left="147" w:right="74"/>
        <w:rPr>
          <w:rFonts w:eastAsia="Times New Roman" w:cs="Tahoma"/>
          <w:sz w:val="24"/>
          <w:szCs w:val="24"/>
          <w:lang w:eastAsia="cs-CZ"/>
        </w:rPr>
      </w:pPr>
      <w:r w:rsidRPr="00D37591">
        <w:rPr>
          <w:rFonts w:eastAsia="Times New Roman" w:cs="Tahoma"/>
          <w:b/>
          <w:bCs/>
          <w:sz w:val="24"/>
          <w:szCs w:val="24"/>
          <w:lang w:eastAsia="cs-CZ"/>
        </w:rPr>
        <w:t>Mgr. Jan Kubát</w:t>
      </w:r>
      <w:r w:rsidRPr="00D37591">
        <w:rPr>
          <w:rFonts w:eastAsia="Times New Roman" w:cs="Tahoma"/>
          <w:lang w:eastAsia="cs-CZ"/>
        </w:rPr>
        <w:t> </w:t>
      </w:r>
      <w:r w:rsidRPr="00D37591">
        <w:rPr>
          <w:sz w:val="24"/>
          <w:szCs w:val="24"/>
        </w:rPr>
        <w:t>ředitel DDŠ, ZŠ a ŠJ</w:t>
      </w:r>
      <w:r w:rsidRPr="00D37591">
        <w:rPr>
          <w:sz w:val="24"/>
          <w:szCs w:val="24"/>
        </w:rPr>
        <w:br/>
        <w:t>tel. na pracoviště: + 420 602 475 059</w:t>
      </w:r>
      <w:r w:rsidRPr="00D37591">
        <w:rPr>
          <w:sz w:val="24"/>
          <w:szCs w:val="24"/>
        </w:rPr>
        <w:br/>
        <w:t>mobil: + 420 606 889 724 </w:t>
      </w:r>
      <w:r w:rsidRPr="00D37591">
        <w:rPr>
          <w:sz w:val="24"/>
          <w:szCs w:val="24"/>
        </w:rPr>
        <w:br/>
      </w:r>
      <w:r w:rsidRPr="00D37591">
        <w:rPr>
          <w:rFonts w:eastAsia="Times New Roman" w:cs="Tahoma"/>
          <w:lang w:eastAsia="cs-CZ"/>
        </w:rPr>
        <w:br/>
      </w:r>
      <w:r w:rsidRPr="00D37591">
        <w:rPr>
          <w:rFonts w:eastAsia="Times New Roman" w:cs="Tahoma"/>
          <w:b/>
          <w:bCs/>
          <w:sz w:val="24"/>
          <w:szCs w:val="24"/>
          <w:lang w:eastAsia="cs-CZ"/>
        </w:rPr>
        <w:t>Mgr. Kamila Dvořáková</w:t>
      </w:r>
      <w:r w:rsidRPr="00D37591">
        <w:rPr>
          <w:rFonts w:eastAsia="Times New Roman" w:cs="Tahoma"/>
          <w:sz w:val="24"/>
          <w:szCs w:val="24"/>
          <w:lang w:eastAsia="cs-CZ"/>
        </w:rPr>
        <w:t> zástupce ředitele pro vzdělávací</w:t>
      </w:r>
      <w:r>
        <w:rPr>
          <w:rFonts w:eastAsia="Times New Roman" w:cs="Tahoma"/>
          <w:sz w:val="24"/>
          <w:szCs w:val="24"/>
          <w:lang w:eastAsia="cs-CZ"/>
        </w:rPr>
        <w:t xml:space="preserve"> a výchovnou</w:t>
      </w:r>
      <w:r w:rsidRPr="00D37591">
        <w:rPr>
          <w:rFonts w:eastAsia="Times New Roman" w:cs="Tahoma"/>
          <w:sz w:val="24"/>
          <w:szCs w:val="24"/>
          <w:lang w:eastAsia="cs-CZ"/>
        </w:rPr>
        <w:t xml:space="preserve"> činnost</w:t>
      </w:r>
      <w:r>
        <w:rPr>
          <w:rFonts w:eastAsia="Times New Roman" w:cs="Tahoma"/>
          <w:sz w:val="24"/>
          <w:szCs w:val="24"/>
          <w:lang w:eastAsia="cs-CZ"/>
        </w:rPr>
        <w:t xml:space="preserve"> </w:t>
      </w:r>
    </w:p>
    <w:p w:rsidR="007F7727" w:rsidRPr="001602DF" w:rsidRDefault="007F7727" w:rsidP="007F7727">
      <w:pPr>
        <w:spacing w:after="0" w:line="240" w:lineRule="auto"/>
        <w:ind w:left="147" w:right="74"/>
        <w:rPr>
          <w:rFonts w:eastAsia="Times New Roman" w:cs="Tahoma"/>
          <w:lang w:eastAsia="cs-CZ"/>
        </w:rPr>
      </w:pPr>
      <w:r w:rsidRPr="001602DF">
        <w:rPr>
          <w:rFonts w:eastAsia="Times New Roman" w:cs="Tahoma"/>
          <w:sz w:val="24"/>
          <w:szCs w:val="24"/>
          <w:lang w:eastAsia="cs-CZ"/>
        </w:rPr>
        <w:t>(zástupce statutárního orgánu)</w:t>
      </w:r>
      <w:r w:rsidRPr="00D37591">
        <w:rPr>
          <w:rFonts w:eastAsia="Times New Roman" w:cs="Tahoma"/>
          <w:sz w:val="24"/>
          <w:szCs w:val="24"/>
          <w:lang w:eastAsia="cs-CZ"/>
        </w:rPr>
        <w:br/>
        <w:t>tel. na pracoviště: + 420 602 475 059</w:t>
      </w:r>
      <w:r w:rsidRPr="00D37591">
        <w:rPr>
          <w:rFonts w:eastAsia="Times New Roman" w:cs="Tahoma"/>
          <w:sz w:val="24"/>
          <w:szCs w:val="24"/>
          <w:lang w:eastAsia="cs-CZ"/>
        </w:rPr>
        <w:br/>
        <w:t>mobil: +420 778 737</w:t>
      </w:r>
      <w:r>
        <w:rPr>
          <w:rFonts w:eastAsia="Times New Roman" w:cs="Tahoma"/>
          <w:sz w:val="24"/>
          <w:szCs w:val="24"/>
          <w:lang w:eastAsia="cs-CZ"/>
        </w:rPr>
        <w:t> </w:t>
      </w:r>
      <w:r w:rsidRPr="00D37591">
        <w:rPr>
          <w:rFonts w:eastAsia="Times New Roman" w:cs="Tahoma"/>
          <w:sz w:val="24"/>
          <w:szCs w:val="24"/>
          <w:lang w:eastAsia="cs-CZ"/>
        </w:rPr>
        <w:t>171</w:t>
      </w:r>
      <w:r w:rsidRPr="00D37591">
        <w:rPr>
          <w:rFonts w:eastAsia="Times New Roman" w:cs="Tahoma"/>
          <w:sz w:val="24"/>
          <w:szCs w:val="24"/>
          <w:lang w:eastAsia="cs-CZ"/>
        </w:rPr>
        <w:br/>
      </w:r>
    </w:p>
    <w:p w:rsidR="007F7727" w:rsidRPr="00D37591" w:rsidRDefault="007F7727" w:rsidP="007F7727">
      <w:pPr>
        <w:spacing w:before="100" w:after="100" w:line="240" w:lineRule="auto"/>
        <w:ind w:left="150" w:right="75"/>
        <w:rPr>
          <w:rFonts w:eastAsia="Times New Roman" w:cs="Tahoma"/>
          <w:sz w:val="24"/>
          <w:szCs w:val="24"/>
          <w:lang w:eastAsia="cs-CZ"/>
        </w:rPr>
      </w:pPr>
      <w:r w:rsidRPr="00D37591">
        <w:rPr>
          <w:rFonts w:eastAsia="Times New Roman" w:cs="Tahoma"/>
          <w:b/>
          <w:bCs/>
          <w:sz w:val="24"/>
          <w:szCs w:val="24"/>
          <w:lang w:eastAsia="cs-CZ"/>
        </w:rPr>
        <w:t>Pracovník pověřený k přijímání žádostí o informace a stížností:</w:t>
      </w:r>
    </w:p>
    <w:p w:rsidR="007F7727" w:rsidRPr="00D37591" w:rsidRDefault="007F7727" w:rsidP="007F7727">
      <w:pPr>
        <w:spacing w:before="100" w:after="0" w:line="240" w:lineRule="auto"/>
        <w:ind w:left="147" w:right="74"/>
        <w:rPr>
          <w:rFonts w:eastAsia="Times New Roman" w:cs="Tahoma"/>
          <w:sz w:val="24"/>
          <w:szCs w:val="24"/>
          <w:lang w:eastAsia="cs-CZ"/>
        </w:rPr>
      </w:pPr>
      <w:r w:rsidRPr="00D37591">
        <w:rPr>
          <w:rFonts w:eastAsia="Times New Roman" w:cs="Tahoma"/>
          <w:b/>
          <w:bCs/>
          <w:sz w:val="24"/>
          <w:szCs w:val="24"/>
          <w:lang w:eastAsia="cs-CZ"/>
        </w:rPr>
        <w:t xml:space="preserve">Bc. Jitka Najmanová </w:t>
      </w:r>
      <w:r>
        <w:rPr>
          <w:rFonts w:eastAsia="Times New Roman" w:cs="Tahoma"/>
          <w:sz w:val="24"/>
          <w:szCs w:val="24"/>
          <w:lang w:eastAsia="cs-CZ"/>
        </w:rPr>
        <w:t>vedoucí</w:t>
      </w:r>
      <w:r w:rsidRPr="00D37591">
        <w:rPr>
          <w:rFonts w:eastAsia="Times New Roman" w:cs="Tahoma"/>
          <w:sz w:val="24"/>
          <w:szCs w:val="24"/>
          <w:lang w:eastAsia="cs-CZ"/>
        </w:rPr>
        <w:t xml:space="preserve"> ekonomicko-sociálního úseku, sociální pracovnice</w:t>
      </w:r>
      <w:r w:rsidRPr="00D37591">
        <w:rPr>
          <w:rFonts w:eastAsia="Times New Roman" w:cs="Tahoma"/>
          <w:sz w:val="24"/>
          <w:szCs w:val="24"/>
          <w:lang w:eastAsia="cs-CZ"/>
        </w:rPr>
        <w:br/>
        <w:t>tel. na pracoviště: + 420 602 475 059</w:t>
      </w:r>
      <w:r w:rsidRPr="00D37591">
        <w:rPr>
          <w:rFonts w:eastAsia="Times New Roman" w:cs="Tahoma"/>
          <w:sz w:val="24"/>
          <w:szCs w:val="24"/>
          <w:lang w:eastAsia="cs-CZ"/>
        </w:rPr>
        <w:br/>
        <w:t>mobil: +420 778 737 169</w:t>
      </w:r>
      <w:r w:rsidRPr="00D37591">
        <w:rPr>
          <w:rFonts w:eastAsia="Times New Roman" w:cs="Tahoma"/>
          <w:sz w:val="24"/>
          <w:szCs w:val="24"/>
          <w:lang w:eastAsia="cs-CZ"/>
        </w:rPr>
        <w:br/>
      </w:r>
    </w:p>
    <w:p w:rsidR="008F70E9" w:rsidRDefault="008F70E9"/>
    <w:p w:rsidR="007F7727" w:rsidRDefault="007F7727"/>
    <w:p w:rsidR="007F7727" w:rsidRDefault="007F7727">
      <w:r>
        <w:t xml:space="preserve">V Žluticích dne 23. 9. </w:t>
      </w:r>
      <w:proofErr w:type="gramStart"/>
      <w:r>
        <w:t>2019                                                     Mgr.</w:t>
      </w:r>
      <w:proofErr w:type="gramEnd"/>
      <w:r>
        <w:t xml:space="preserve"> Jan Kubát</w:t>
      </w:r>
    </w:p>
    <w:p w:rsidR="007F7727" w:rsidRDefault="007F7727"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ředitel DDŠ Žlutice</w:t>
      </w:r>
    </w:p>
    <w:sectPr w:rsidR="007F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27"/>
    <w:rsid w:val="001E1672"/>
    <w:rsid w:val="007F7727"/>
    <w:rsid w:val="008F70E9"/>
    <w:rsid w:val="00E3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27"/>
  </w:style>
  <w:style w:type="paragraph" w:styleId="Nadpis1">
    <w:name w:val="heading 1"/>
    <w:basedOn w:val="Zkladntext"/>
    <w:link w:val="Nadpis1Char"/>
    <w:uiPriority w:val="9"/>
    <w:qFormat/>
    <w:rsid w:val="001E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16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727"/>
  </w:style>
  <w:style w:type="paragraph" w:styleId="Nadpis1">
    <w:name w:val="heading 1"/>
    <w:basedOn w:val="Zkladntext"/>
    <w:link w:val="Nadpis1Char"/>
    <w:uiPriority w:val="9"/>
    <w:qFormat/>
    <w:rsid w:val="001E1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16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Kubát</dc:creator>
  <cp:lastModifiedBy>Mgr. Jan Kubát</cp:lastModifiedBy>
  <cp:revision>1</cp:revision>
  <cp:lastPrinted>2019-09-24T12:26:00Z</cp:lastPrinted>
  <dcterms:created xsi:type="dcterms:W3CDTF">2019-09-24T12:24:00Z</dcterms:created>
  <dcterms:modified xsi:type="dcterms:W3CDTF">2019-09-24T12:28:00Z</dcterms:modified>
</cp:coreProperties>
</file>